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3F8" w:rsidRPr="00BF4CAD" w:rsidRDefault="000E78EE" w:rsidP="002F4C68">
      <w:pPr>
        <w:spacing w:after="47" w:line="259" w:lineRule="auto"/>
        <w:ind w:left="142" w:firstLine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50A75">
        <w:rPr>
          <w:rFonts w:ascii="Times New Roman" w:hAnsi="Times New Roman" w:cs="Times New Roman"/>
          <w:b/>
          <w:sz w:val="24"/>
          <w:szCs w:val="24"/>
        </w:rPr>
        <w:t>2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:rsidR="00AB23F8" w:rsidRPr="00BF4CAD" w:rsidRDefault="00AB23F8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23F8" w:rsidRPr="00BF4CAD" w:rsidRDefault="000E78EE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D435D5" w:rsidRDefault="00D435D5" w:rsidP="00C66D19">
      <w:pPr>
        <w:spacing w:after="0"/>
        <w:ind w:left="6372" w:firstLine="0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:rsidR="00D435D5" w:rsidRPr="00D435D5" w:rsidRDefault="00D435D5" w:rsidP="00C66D19">
      <w:pPr>
        <w:spacing w:after="0"/>
        <w:ind w:left="4860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62-560 Skulsk</w:t>
      </w:r>
    </w:p>
    <w:p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:rsidR="00AB23F8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</w:p>
    <w:p w:rsidR="002D4079" w:rsidRPr="00BF4CAD" w:rsidRDefault="002D4079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6A2F" w:rsidRDefault="009B0DC2" w:rsidP="00063B7F">
      <w:pPr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</w:t>
      </w:r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lenie zamówienia publicznego pn: </w:t>
      </w:r>
    </w:p>
    <w:p w:rsidR="002D4079" w:rsidRPr="002D4079" w:rsidRDefault="002D4079" w:rsidP="002D4079">
      <w:pPr>
        <w:pStyle w:val="Nagwek1"/>
        <w:spacing w:line="276" w:lineRule="auto"/>
        <w:rPr>
          <w:b w:val="0"/>
          <w:sz w:val="24"/>
          <w:szCs w:val="24"/>
          <w:u w:val="none"/>
        </w:rPr>
      </w:pPr>
      <w:r w:rsidRPr="002D4079">
        <w:rPr>
          <w:rFonts w:eastAsia="Arial Unicode MS"/>
          <w:sz w:val="24"/>
          <w:szCs w:val="24"/>
          <w:u w:val="none"/>
          <w:lang w:bidi="pl-PL"/>
        </w:rPr>
        <w:t>„</w:t>
      </w:r>
      <w:r w:rsidRPr="002D4079">
        <w:rPr>
          <w:sz w:val="24"/>
          <w:szCs w:val="24"/>
          <w:u w:val="none"/>
        </w:rPr>
        <w:t>Utworzenie Centrum Opiekuńczo - Mieszkalnego w Buszkowie Parcelach”</w:t>
      </w:r>
    </w:p>
    <w:p w:rsidR="009578F5" w:rsidRPr="00BF4CAD" w:rsidRDefault="009B0DC2" w:rsidP="002D4079">
      <w:pPr>
        <w:ind w:left="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wadzonego przez Gminę Skulsk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</w:t>
      </w:r>
      <w:r w:rsidR="00C66D19">
        <w:rPr>
          <w:rFonts w:ascii="Times New Roman" w:hAnsi="Times New Roman" w:cs="Times New Roman"/>
          <w:sz w:val="24"/>
          <w:szCs w:val="24"/>
        </w:rPr>
        <w:t xml:space="preserve"> gdzie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zostały dodane przepisy art. 5k w następującym brzmieniu: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osób fizycznych lub prawnych, podmiotów lub organów działających w imieniu lub pod kierunkiem podmiotu, o którym mowa w lit. a) lub b) niniejszego ustępu,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lastRenderedPageBreak/>
        <w:t>2. Na zasadzie odstępstwa od ust. 1 właściwe organy mogą zezwolić na udzielenie i dalsze wykonywanie zamówień, których przedmiotem jest: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współpraca międzyrządowa w ramach programów kosmicznych;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:rsidR="009B0DC2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t>Rozporządzenie 2022/576 ma zasięg ogólny i obowiązuje bezpośrednio we wszystkich państwach członkowsk</w:t>
      </w:r>
      <w:r w:rsidR="001E6AF2">
        <w:t>ich</w:t>
      </w:r>
    </w:p>
    <w:p w:rsidR="00600973" w:rsidRPr="00600973" w:rsidRDefault="00600973" w:rsidP="00600973">
      <w:pPr>
        <w:pStyle w:val="NormalnyWeb"/>
        <w:jc w:val="both"/>
      </w:pPr>
      <w:r>
        <w:t>*niepotrzebne skreślić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D4079">
      <w:headerReference w:type="default" r:id="rId7"/>
      <w:footerReference w:type="default" r:id="rId8"/>
      <w:pgSz w:w="11906" w:h="16838"/>
      <w:pgMar w:top="678" w:right="1440" w:bottom="1303" w:left="1440" w:header="284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E70" w:rsidRDefault="000E78EE">
      <w:pPr>
        <w:spacing w:after="0" w:line="240" w:lineRule="auto"/>
      </w:pPr>
      <w:r>
        <w:separator/>
      </w:r>
    </w:p>
  </w:endnote>
  <w:endnote w:type="continuationSeparator" w:id="0">
    <w:p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3F8" w:rsidRDefault="00AB23F8">
    <w:pPr>
      <w:spacing w:after="0" w:line="259" w:lineRule="auto"/>
      <w:ind w:left="0" w:right="49" w:firstLine="0"/>
      <w:jc w:val="right"/>
    </w:pPr>
  </w:p>
  <w:p w:rsidR="00AB23F8" w:rsidRDefault="00AB23F8">
    <w:pPr>
      <w:spacing w:after="0" w:line="259" w:lineRule="auto"/>
      <w:ind w:left="2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D8B" w:rsidRDefault="002F4C68" w:rsidP="00905477">
    <w:pPr>
      <w:pStyle w:val="Nagwek"/>
      <w:ind w:left="0" w:firstLine="0"/>
      <w:jc w:val="center"/>
    </w:pPr>
    <w:r>
      <w:rPr>
        <w:noProof/>
      </w:rPr>
      <w:drawing>
        <wp:inline distT="0" distB="0" distL="0" distR="0" wp14:anchorId="718770AD" wp14:editId="73FAA238">
          <wp:extent cx="5731510" cy="101263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26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67D8B" w:rsidRDefault="00367D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23F8"/>
    <w:rsid w:val="0003778E"/>
    <w:rsid w:val="00063B7F"/>
    <w:rsid w:val="000D063B"/>
    <w:rsid w:val="000E78EE"/>
    <w:rsid w:val="00127F53"/>
    <w:rsid w:val="001C474B"/>
    <w:rsid w:val="001E6AF2"/>
    <w:rsid w:val="002559B0"/>
    <w:rsid w:val="002D3081"/>
    <w:rsid w:val="002D4079"/>
    <w:rsid w:val="002F4C68"/>
    <w:rsid w:val="002F7752"/>
    <w:rsid w:val="00367D8B"/>
    <w:rsid w:val="004A6A2F"/>
    <w:rsid w:val="004C454C"/>
    <w:rsid w:val="00543E70"/>
    <w:rsid w:val="005A016D"/>
    <w:rsid w:val="00600973"/>
    <w:rsid w:val="00631C66"/>
    <w:rsid w:val="00657DD7"/>
    <w:rsid w:val="008240E5"/>
    <w:rsid w:val="0084593B"/>
    <w:rsid w:val="00905477"/>
    <w:rsid w:val="009578F5"/>
    <w:rsid w:val="00964A39"/>
    <w:rsid w:val="009653CF"/>
    <w:rsid w:val="009B0AAC"/>
    <w:rsid w:val="009B0DC2"/>
    <w:rsid w:val="009D7EAE"/>
    <w:rsid w:val="00A365B7"/>
    <w:rsid w:val="00AB00A0"/>
    <w:rsid w:val="00AB23F8"/>
    <w:rsid w:val="00AF2A66"/>
    <w:rsid w:val="00B84BE1"/>
    <w:rsid w:val="00BF369E"/>
    <w:rsid w:val="00BF4CAD"/>
    <w:rsid w:val="00C63CAA"/>
    <w:rsid w:val="00C66D19"/>
    <w:rsid w:val="00C71670"/>
    <w:rsid w:val="00C83EE2"/>
    <w:rsid w:val="00D435D5"/>
    <w:rsid w:val="00D44662"/>
    <w:rsid w:val="00DF3D95"/>
    <w:rsid w:val="00E45CD5"/>
    <w:rsid w:val="00E6684D"/>
    <w:rsid w:val="00EA3FC5"/>
    <w:rsid w:val="00F21E12"/>
    <w:rsid w:val="00F50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800E00"/>
  <w15:docId w15:val="{9F7C618B-1DEA-4682-837E-C72E418CB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7DD7"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657DD7"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rsid w:val="00657DD7"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sid w:val="00657DD7"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sid w:val="00657DD7"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657DD7"/>
    <w:pPr>
      <w:spacing w:after="140" w:line="276" w:lineRule="auto"/>
    </w:pPr>
  </w:style>
  <w:style w:type="paragraph" w:styleId="Lista">
    <w:name w:val="List"/>
    <w:basedOn w:val="Tekstpodstawowy"/>
    <w:rsid w:val="00657DD7"/>
    <w:rPr>
      <w:rFonts w:ascii="Tahoma" w:hAnsi="Tahoma" w:cs="Arial"/>
    </w:rPr>
  </w:style>
  <w:style w:type="paragraph" w:styleId="Legenda">
    <w:name w:val="caption"/>
    <w:basedOn w:val="Normalny"/>
    <w:qFormat/>
    <w:rsid w:val="00657DD7"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57DD7"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  <w:rsid w:val="00657DD7"/>
  </w:style>
  <w:style w:type="paragraph" w:styleId="Stopka">
    <w:name w:val="footer"/>
    <w:basedOn w:val="Gwkaistopka"/>
    <w:rsid w:val="00657DD7"/>
  </w:style>
  <w:style w:type="table" w:customStyle="1" w:styleId="TableGrid">
    <w:name w:val="TableGrid"/>
    <w:rsid w:val="00657DD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079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D210C-101D-487E-939E-AAB6D47CB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651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Jarosław Goiński</cp:lastModifiedBy>
  <cp:revision>11</cp:revision>
  <cp:lastPrinted>2022-04-15T06:54:00Z</cp:lastPrinted>
  <dcterms:created xsi:type="dcterms:W3CDTF">2023-05-05T07:04:00Z</dcterms:created>
  <dcterms:modified xsi:type="dcterms:W3CDTF">2025-11-26T14:15:00Z</dcterms:modified>
  <dc:language>pl-PL</dc:language>
</cp:coreProperties>
</file>